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736" w:rsidRDefault="00797736" w:rsidP="00797736">
      <w:pPr>
        <w:pStyle w:val="NormalWeb"/>
      </w:pPr>
      <w:bookmarkStart w:id="0" w:name="_GoBack"/>
      <w:r>
        <w:rPr>
          <w:rFonts w:ascii="Arial" w:hAnsi="Arial" w:cs="Arial"/>
          <w:sz w:val="36"/>
          <w:szCs w:val="36"/>
        </w:rPr>
        <w:t>Enrique Martinez</w:t>
      </w:r>
    </w:p>
    <w:p w:rsidR="00797736" w:rsidRDefault="00797736" w:rsidP="00797736">
      <w:pPr>
        <w:pStyle w:val="NormalWeb"/>
      </w:pPr>
      <w:r>
        <w:rPr>
          <w:rFonts w:ascii="Arial" w:hAnsi="Arial" w:cs="Arial"/>
          <w:sz w:val="20"/>
          <w:szCs w:val="20"/>
        </w:rPr>
        <w:t>"</w:t>
      </w:r>
      <w:proofErr w:type="spellStart"/>
      <w:r>
        <w:rPr>
          <w:rStyle w:val="Strong"/>
          <w:rFonts w:ascii="Arial" w:hAnsi="Arial" w:cs="Arial"/>
          <w:sz w:val="20"/>
          <w:szCs w:val="20"/>
        </w:rPr>
        <w:t>Adsum</w:t>
      </w:r>
      <w:proofErr w:type="spellEnd"/>
      <w:r>
        <w:rPr>
          <w:rStyle w:val="Strong"/>
          <w:rFonts w:ascii="Arial" w:hAnsi="Arial" w:cs="Arial"/>
          <w:sz w:val="20"/>
          <w:szCs w:val="20"/>
        </w:rPr>
        <w:t xml:space="preserve"> 1</w:t>
      </w:r>
      <w:r>
        <w:rPr>
          <w:rFonts w:ascii="Arial" w:hAnsi="Arial" w:cs="Arial"/>
          <w:sz w:val="20"/>
          <w:szCs w:val="20"/>
        </w:rPr>
        <w:t>" 1999, Lycra Expandable Fabric, 2 cylindrical structures of about 18’L x 6’ Diameter</w:t>
      </w:r>
    </w:p>
    <w:bookmarkEnd w:id="0"/>
    <w:p w:rsidR="00797736" w:rsidRDefault="00797736" w:rsidP="00797736">
      <w:pPr>
        <w:pStyle w:val="NormalWeb"/>
      </w:pPr>
      <w:proofErr w:type="spellStart"/>
      <w:r>
        <w:rPr>
          <w:rFonts w:ascii="Arial" w:hAnsi="Arial" w:cs="Arial"/>
          <w:sz w:val="20"/>
          <w:szCs w:val="20"/>
        </w:rPr>
        <w:t>Adsum</w:t>
      </w:r>
      <w:proofErr w:type="spellEnd"/>
      <w:r>
        <w:rPr>
          <w:rFonts w:ascii="Arial" w:hAnsi="Arial" w:cs="Arial"/>
          <w:sz w:val="20"/>
          <w:szCs w:val="20"/>
        </w:rPr>
        <w:t xml:space="preserve"> 1 is a new urban information system. It is community-oriented: it is intended to become a communication link among urban communities. Located in prominent public spaces or highly transited areas of the city, its main function is the public display of multiple images and messages of relevant social value. Images and messages are projected at night onto temporary surfaces, visible from the distance. </w:t>
      </w:r>
      <w:proofErr w:type="spellStart"/>
      <w:r>
        <w:rPr>
          <w:rFonts w:ascii="Arial" w:hAnsi="Arial" w:cs="Arial"/>
          <w:sz w:val="20"/>
          <w:szCs w:val="20"/>
        </w:rPr>
        <w:t>Adsum</w:t>
      </w:r>
      <w:proofErr w:type="spellEnd"/>
      <w:r>
        <w:rPr>
          <w:rFonts w:ascii="Arial" w:hAnsi="Arial" w:cs="Arial"/>
          <w:sz w:val="20"/>
          <w:szCs w:val="20"/>
        </w:rPr>
        <w:t xml:space="preserve"> 1 combines informative and cultural contents (video images, static images, sound, light, </w:t>
      </w:r>
      <w:proofErr w:type="spellStart"/>
      <w:r>
        <w:rPr>
          <w:rFonts w:ascii="Arial" w:hAnsi="Arial" w:cs="Arial"/>
          <w:sz w:val="20"/>
          <w:szCs w:val="20"/>
        </w:rPr>
        <w:t>etc</w:t>
      </w:r>
      <w:proofErr w:type="spellEnd"/>
      <w:r>
        <w:rPr>
          <w:rFonts w:ascii="Arial" w:hAnsi="Arial" w:cs="Arial"/>
          <w:sz w:val="20"/>
          <w:szCs w:val="20"/>
        </w:rPr>
        <w:t>) into collective audio-visual experience.</w:t>
      </w:r>
    </w:p>
    <w:p w:rsidR="00797736" w:rsidRDefault="00797736" w:rsidP="00797736">
      <w:pPr>
        <w:pStyle w:val="NormalWeb"/>
        <w:jc w:val="right"/>
      </w:pPr>
      <w:r>
        <w:rPr>
          <w:rFonts w:ascii="Arial" w:hAnsi="Arial" w:cs="Arial"/>
        </w:rPr>
        <w:fldChar w:fldCharType="begin"/>
      </w:r>
      <w:r>
        <w:rPr>
          <w:rFonts w:ascii="Arial" w:hAnsi="Arial" w:cs="Arial"/>
        </w:rPr>
        <w:instrText xml:space="preserve"> INCLUDEPICTURE "https://web.archive.org/web/20010412094328im_/http:/caparts.org:80/convergence/artists/1999/martinez/martinez_1.jpg" \* MERGEFORMATINET </w:instrText>
      </w:r>
      <w:r>
        <w:rPr>
          <w:rFonts w:ascii="Arial" w:hAnsi="Arial" w:cs="Arial"/>
        </w:rPr>
        <w:fldChar w:fldCharType="separate"/>
      </w:r>
      <w:r>
        <w:rPr>
          <w:rFonts w:ascii="Arial" w:hAnsi="Arial" w:cs="Arial"/>
          <w:noProof/>
        </w:rPr>
        <w:drawing>
          <wp:inline distT="0" distB="0" distL="0" distR="0">
            <wp:extent cx="5080000" cy="3251200"/>
            <wp:effectExtent l="0" t="0" r="0" b="0"/>
            <wp:docPr id="2" name="Picture 2" descr="martinez_1.jpg (2774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tinez_1.jpg (27742 byt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0000" cy="3251200"/>
                    </a:xfrm>
                    <a:prstGeom prst="rect">
                      <a:avLst/>
                    </a:prstGeom>
                    <a:noFill/>
                    <a:ln>
                      <a:noFill/>
                    </a:ln>
                  </pic:spPr>
                </pic:pic>
              </a:graphicData>
            </a:graphic>
          </wp:inline>
        </w:drawing>
      </w:r>
      <w:r>
        <w:rPr>
          <w:rFonts w:ascii="Arial" w:hAnsi="Arial" w:cs="Arial"/>
        </w:rPr>
        <w:fldChar w:fldCharType="end"/>
      </w:r>
    </w:p>
    <w:p w:rsidR="00797736" w:rsidRDefault="00797736" w:rsidP="00797736">
      <w:pPr>
        <w:pStyle w:val="NormalWeb"/>
        <w:jc w:val="right"/>
      </w:pPr>
    </w:p>
    <w:p w:rsidR="00D1386E" w:rsidRDefault="00797736"/>
    <w:sectPr w:rsidR="00D1386E" w:rsidSect="00915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36"/>
    <w:rsid w:val="00335969"/>
    <w:rsid w:val="00797736"/>
    <w:rsid w:val="0091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AAA77A"/>
  <w14:defaultImageDpi w14:val="32767"/>
  <w15:chartTrackingRefBased/>
  <w15:docId w15:val="{357666AA-5C11-7D43-A94B-4E1C2DF1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73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977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6006">
      <w:bodyDiv w:val="1"/>
      <w:marLeft w:val="0"/>
      <w:marRight w:val="0"/>
      <w:marTop w:val="0"/>
      <w:marBottom w:val="0"/>
      <w:divBdr>
        <w:top w:val="none" w:sz="0" w:space="0" w:color="auto"/>
        <w:left w:val="none" w:sz="0" w:space="0" w:color="auto"/>
        <w:bottom w:val="none" w:sz="0" w:space="0" w:color="auto"/>
        <w:right w:val="none" w:sz="0" w:space="0" w:color="auto"/>
      </w:divBdr>
    </w:div>
    <w:div w:id="57482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Rizzo</dc:creator>
  <cp:keywords/>
  <dc:description/>
  <cp:lastModifiedBy>Bob Rizzo</cp:lastModifiedBy>
  <cp:revision>1</cp:revision>
  <dcterms:created xsi:type="dcterms:W3CDTF">2018-06-04T15:21:00Z</dcterms:created>
  <dcterms:modified xsi:type="dcterms:W3CDTF">2018-06-04T15:22:00Z</dcterms:modified>
</cp:coreProperties>
</file>